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4F39" w14:textId="43F4BB40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="00885264">
        <w:rPr>
          <w:rFonts w:ascii="Tahoma" w:hAnsi="Tahoma" w:cs="Tahoma"/>
          <w:i/>
        </w:rPr>
        <w:t>a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C4A6B" w14:textId="77777777" w:rsidR="00885264" w:rsidRDefault="00885264" w:rsidP="00885264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„Dodávka a montáž LED svítidel - </w:t>
            </w:r>
          </w:p>
          <w:p w14:paraId="706FE048" w14:textId="7F1F1C87" w:rsidR="00885264" w:rsidRDefault="00A87333" w:rsidP="00885264">
            <w:pPr>
              <w:jc w:val="center"/>
              <w:rPr>
                <w:rFonts w:ascii="Tahoma" w:hAnsi="Tahoma" w:cs="Tahoma"/>
                <w:b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ZŠ Ja</w:t>
            </w:r>
            <w:r w:rsidR="00885264">
              <w:rPr>
                <w:rFonts w:ascii="Tahoma" w:hAnsi="Tahoma" w:cs="Tahoma"/>
                <w:b/>
                <w:u w:val="single"/>
              </w:rPr>
              <w:t>nského, Praha 13 a ZŠ Bronzová, Praha 13</w:t>
            </w:r>
            <w:r w:rsidR="00885264" w:rsidRPr="008E306D">
              <w:rPr>
                <w:rFonts w:ascii="Tahoma" w:hAnsi="Tahoma" w:cs="Tahoma"/>
                <w:b/>
                <w:sz w:val="28"/>
                <w:szCs w:val="28"/>
                <w:u w:val="single"/>
              </w:rPr>
              <w:t>“</w:t>
            </w:r>
          </w:p>
          <w:p w14:paraId="660FDB26" w14:textId="5FE6861E" w:rsidR="001930DF" w:rsidRPr="002415D0" w:rsidRDefault="00885264" w:rsidP="0088526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8"/>
                <w:u w:val="single"/>
              </w:rPr>
              <w:t xml:space="preserve">Část 1 – </w:t>
            </w:r>
            <w:r w:rsidR="00A87333">
              <w:rPr>
                <w:rFonts w:ascii="Tahoma" w:hAnsi="Tahoma" w:cs="Tahoma"/>
                <w:b/>
                <w:szCs w:val="28"/>
                <w:u w:val="single"/>
              </w:rPr>
              <w:t>ZŠ Ja</w:t>
            </w:r>
            <w:r w:rsidRPr="00121FE0">
              <w:rPr>
                <w:rFonts w:ascii="Tahoma" w:hAnsi="Tahoma" w:cs="Tahoma"/>
                <w:b/>
                <w:szCs w:val="28"/>
                <w:u w:val="single"/>
              </w:rPr>
              <w:t>nského</w:t>
            </w: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23BB2032" w:rsidR="001930DF" w:rsidRPr="009865E3" w:rsidRDefault="001930DF" w:rsidP="00A873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A87333">
              <w:rPr>
                <w:rFonts w:ascii="Tahoma" w:hAnsi="Tahoma" w:cs="Tahoma"/>
                <w:b/>
                <w:bCs/>
              </w:rPr>
              <w:t xml:space="preserve">zadávacího </w:t>
            </w:r>
            <w:r w:rsidRPr="009865E3">
              <w:rPr>
                <w:rFonts w:ascii="Tahoma" w:hAnsi="Tahoma" w:cs="Tahoma"/>
                <w:b/>
                <w:bCs/>
              </w:rPr>
              <w:t>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7B97CA0F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A87333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A87333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ÚVŘ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44C5D71C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A87333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F59C3C2" w:rsidR="001930DF" w:rsidRPr="009865E3" w:rsidRDefault="001930DF" w:rsidP="00A87333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A87333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  <w:bookmarkStart w:id="0" w:name="_GoBack"/>
      <w:bookmarkEnd w:id="0"/>
    </w:p>
    <w:p w14:paraId="2EF7F6B4" w14:textId="66CED27E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A87333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50EA1F9C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590E0E10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7C56ED34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1342C2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342C2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85264"/>
    <w:rsid w:val="008A72CA"/>
    <w:rsid w:val="008D3154"/>
    <w:rsid w:val="008D718E"/>
    <w:rsid w:val="00922A2E"/>
    <w:rsid w:val="00964077"/>
    <w:rsid w:val="009A10ED"/>
    <w:rsid w:val="009A1777"/>
    <w:rsid w:val="009E2A61"/>
    <w:rsid w:val="00A30473"/>
    <w:rsid w:val="00A87333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96537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BF4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DED7-D197-489E-A436-3D6DD9A4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DostalovaE</cp:lastModifiedBy>
  <cp:revision>8</cp:revision>
  <cp:lastPrinted>2015-07-30T06:56:00Z</cp:lastPrinted>
  <dcterms:created xsi:type="dcterms:W3CDTF">2020-05-29T09:03:00Z</dcterms:created>
  <dcterms:modified xsi:type="dcterms:W3CDTF">2021-08-24T14:03:00Z</dcterms:modified>
</cp:coreProperties>
</file>